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C9CC" w14:textId="77777777" w:rsidR="00B04873" w:rsidRDefault="00B04873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</w:p>
    <w:p w14:paraId="523E45F0" w14:textId="6E861E07" w:rsidR="00B04873" w:rsidRDefault="007D6514">
      <w:pPr>
        <w:rPr>
          <w:u w:val="single"/>
        </w:rPr>
      </w:pPr>
      <w:r>
        <w:t xml:space="preserve">Participation in </w:t>
      </w:r>
      <w:r w:rsidR="00B04873">
        <w:t>Government</w:t>
      </w:r>
      <w:r w:rsidR="00B04873">
        <w:tab/>
      </w:r>
      <w:r w:rsidR="00B04873">
        <w:tab/>
      </w:r>
      <w:r w:rsidR="00B04873">
        <w:tab/>
      </w:r>
      <w:r w:rsidR="00B04873">
        <w:tab/>
      </w:r>
      <w:r w:rsidR="00B04873">
        <w:tab/>
      </w:r>
      <w:r w:rsidR="00B04873">
        <w:tab/>
        <w:t xml:space="preserve">Period: </w:t>
      </w:r>
      <w:r w:rsidR="00B04873">
        <w:rPr>
          <w:u w:val="single"/>
        </w:rPr>
        <w:tab/>
      </w:r>
    </w:p>
    <w:p w14:paraId="3A0DF62F" w14:textId="77777777" w:rsidR="00B04873" w:rsidRDefault="00B04873">
      <w:pPr>
        <w:rPr>
          <w:u w:val="single"/>
        </w:rPr>
      </w:pPr>
    </w:p>
    <w:p w14:paraId="44AA356D" w14:textId="77777777" w:rsidR="00B04873" w:rsidRDefault="00B04873" w:rsidP="00B04873">
      <w:pPr>
        <w:jc w:val="center"/>
      </w:pPr>
      <w:r w:rsidRPr="00B04873">
        <w:rPr>
          <w:noProof/>
        </w:rPr>
        <w:drawing>
          <wp:inline distT="0" distB="0" distL="0" distR="0" wp14:anchorId="37DFF184" wp14:editId="254115EB">
            <wp:extent cx="638255" cy="94996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26" cy="95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073F5" w14:textId="77777777" w:rsidR="00F41DB9" w:rsidRDefault="00B04873" w:rsidP="00B04873">
      <w:pPr>
        <w:jc w:val="center"/>
      </w:pPr>
      <w:r>
        <w:t>CURRENT EVENT FORMAT</w:t>
      </w:r>
    </w:p>
    <w:p w14:paraId="67FD6447" w14:textId="77777777" w:rsidR="00F41DB9" w:rsidRDefault="00F41DB9" w:rsidP="00B04873">
      <w:pPr>
        <w:jc w:val="center"/>
      </w:pPr>
      <w:r>
        <w:t>In class we will often look at things happening in the news.  You may be ask</w:t>
      </w:r>
      <w:r w:rsidR="00124C57">
        <w:t>ed your opinion on these issues by writing a current event summary.</w:t>
      </w:r>
    </w:p>
    <w:p w14:paraId="7EFCF5AB" w14:textId="77777777" w:rsidR="00B04873" w:rsidRDefault="00B04873" w:rsidP="00B04873">
      <w:pPr>
        <w:jc w:val="center"/>
      </w:pPr>
    </w:p>
    <w:p w14:paraId="4969A751" w14:textId="77777777" w:rsidR="00B04873" w:rsidRDefault="00F41DB9" w:rsidP="00B04873">
      <w:pPr>
        <w:jc w:val="center"/>
      </w:pPr>
      <w:r>
        <w:t>Also, i</w:t>
      </w:r>
      <w:r w:rsidR="00B04873">
        <w:t>f you are absent you are required to hand in a current event to make up the participation points for that day.</w:t>
      </w:r>
    </w:p>
    <w:p w14:paraId="7544B48D" w14:textId="77777777" w:rsidR="00B04873" w:rsidRDefault="00B04873" w:rsidP="00B04873">
      <w:pPr>
        <w:jc w:val="center"/>
      </w:pPr>
    </w:p>
    <w:p w14:paraId="67CF752A" w14:textId="77777777" w:rsidR="00B04873" w:rsidRDefault="00B04873" w:rsidP="00B04873">
      <w:pPr>
        <w:jc w:val="center"/>
      </w:pPr>
      <w:r>
        <w:t>You are to find an article that deals with government or an issue our government faces.</w:t>
      </w:r>
    </w:p>
    <w:p w14:paraId="1CCEB47C" w14:textId="77777777" w:rsidR="00B04873" w:rsidRDefault="00B04873" w:rsidP="00B04873">
      <w:pPr>
        <w:jc w:val="center"/>
      </w:pPr>
    </w:p>
    <w:p w14:paraId="40EEC5EC" w14:textId="77777777" w:rsidR="00B04873" w:rsidRDefault="00B04873" w:rsidP="00B04873">
      <w:pPr>
        <w:jc w:val="center"/>
      </w:pPr>
      <w:r>
        <w:t>You then write a</w:t>
      </w:r>
      <w:r w:rsidR="00124C57">
        <w:t xml:space="preserve"> 2 Paragraph</w:t>
      </w:r>
      <w:r>
        <w:t xml:space="preserve"> summary: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B04873" w:rsidRPr="00104941" w14:paraId="63D12905" w14:textId="77777777">
        <w:tc>
          <w:tcPr>
            <w:tcW w:w="8856" w:type="dxa"/>
          </w:tcPr>
          <w:p w14:paraId="232BD683" w14:textId="77777777" w:rsidR="00B04873" w:rsidRPr="00104941" w:rsidRDefault="00B04873" w:rsidP="00B04873">
            <w:pPr>
              <w:jc w:val="center"/>
            </w:pPr>
            <w:r>
              <w:t>I. Summary</w:t>
            </w:r>
          </w:p>
        </w:tc>
      </w:tr>
      <w:tr w:rsidR="00B04873" w:rsidRPr="00104941" w14:paraId="5556442F" w14:textId="77777777">
        <w:tc>
          <w:tcPr>
            <w:tcW w:w="8856" w:type="dxa"/>
          </w:tcPr>
          <w:p w14:paraId="6A1F7EF4" w14:textId="77777777" w:rsidR="00B04873" w:rsidRPr="00104941" w:rsidRDefault="00B04873" w:rsidP="00B04873">
            <w:pPr>
              <w:jc w:val="center"/>
            </w:pPr>
            <w:r>
              <w:t>II. Opinion</w:t>
            </w:r>
          </w:p>
        </w:tc>
      </w:tr>
    </w:tbl>
    <w:p w14:paraId="6982AE57" w14:textId="77777777" w:rsidR="00F41DB9" w:rsidRDefault="00F41DB9" w:rsidP="00B04873">
      <w:pPr>
        <w:jc w:val="center"/>
      </w:pPr>
    </w:p>
    <w:p w14:paraId="556735B1" w14:textId="77777777" w:rsidR="00F41DB9" w:rsidRDefault="00F41DB9" w:rsidP="00F41DB9">
      <w:pPr>
        <w:numPr>
          <w:ilvl w:val="0"/>
          <w:numId w:val="2"/>
        </w:numPr>
      </w:pPr>
      <w:r>
        <w:t>The summary should explain what the article is about.  A good article will be about a local or federal issue that our country is faced with.  A great article will also discuss a government’s response to that issue.</w:t>
      </w:r>
    </w:p>
    <w:p w14:paraId="7383AB54" w14:textId="77777777" w:rsidR="00F41DB9" w:rsidRDefault="00F41DB9" w:rsidP="00F41DB9"/>
    <w:p w14:paraId="1D50A22A" w14:textId="77777777" w:rsidR="00F41DB9" w:rsidRDefault="00F41DB9" w:rsidP="00F41DB9">
      <w:pPr>
        <w:numPr>
          <w:ilvl w:val="0"/>
          <w:numId w:val="2"/>
        </w:numPr>
      </w:pPr>
      <w:r>
        <w:t>The opinion paragraph should attempt to evaluate the article, giving your opinion on that particular issue and also the government’s response to that issue.</w:t>
      </w:r>
    </w:p>
    <w:p w14:paraId="3969E76C" w14:textId="77777777" w:rsidR="00F41DB9" w:rsidRDefault="00F41DB9" w:rsidP="00F41DB9"/>
    <w:p w14:paraId="1FF2BF04" w14:textId="6C983C5C" w:rsidR="00F41DB9" w:rsidRDefault="00F41DB9" w:rsidP="007D6514">
      <w:pPr>
        <w:numPr>
          <w:ilvl w:val="0"/>
          <w:numId w:val="2"/>
        </w:numPr>
      </w:pPr>
      <w:r>
        <w:t>Each paragraph must be at least 5-7 sentences!</w:t>
      </w:r>
    </w:p>
    <w:p w14:paraId="3E96C881" w14:textId="77777777" w:rsidR="00F41DB9" w:rsidRDefault="00F41DB9" w:rsidP="00F41DB9"/>
    <w:p w14:paraId="3996E4B7" w14:textId="27508DAF" w:rsidR="00F41DB9" w:rsidRDefault="00F41DB9" w:rsidP="00F41DB9">
      <w:pPr>
        <w:numPr>
          <w:ilvl w:val="0"/>
          <w:numId w:val="2"/>
        </w:numPr>
      </w:pPr>
      <w:r>
        <w:t>Your summary should be typed and have a proper heading.</w:t>
      </w:r>
    </w:p>
    <w:p w14:paraId="4BCC2EF5" w14:textId="77777777" w:rsidR="007D6514" w:rsidRDefault="007D6514" w:rsidP="007D6514">
      <w:pPr>
        <w:pStyle w:val="ListParagraph"/>
      </w:pPr>
    </w:p>
    <w:p w14:paraId="58583A94" w14:textId="64214574" w:rsidR="007D6514" w:rsidRDefault="007D6514" w:rsidP="00F41DB9">
      <w:pPr>
        <w:numPr>
          <w:ilvl w:val="0"/>
          <w:numId w:val="2"/>
        </w:numPr>
      </w:pPr>
      <w:r>
        <w:t>You should give a citation for the article you used.</w:t>
      </w:r>
    </w:p>
    <w:p w14:paraId="6CD110E0" w14:textId="77777777" w:rsidR="00124C57" w:rsidRDefault="00124C57" w:rsidP="00B04873">
      <w:pPr>
        <w:jc w:val="center"/>
      </w:pPr>
    </w:p>
    <w:p w14:paraId="2B815DC2" w14:textId="77777777" w:rsidR="00F41DB9" w:rsidRDefault="00F41DB9" w:rsidP="00B04873">
      <w:pPr>
        <w:jc w:val="center"/>
      </w:pPr>
    </w:p>
    <w:p w14:paraId="1CF6A309" w14:textId="223AD494" w:rsidR="00F41DB9" w:rsidRDefault="00F41DB9" w:rsidP="00B04873">
      <w:pPr>
        <w:jc w:val="center"/>
      </w:pPr>
      <w:r>
        <w:t>Some idea</w:t>
      </w:r>
      <w:r w:rsidR="00124C57">
        <w:t>s...but not limited to</w:t>
      </w:r>
      <w:r w:rsidR="007D6514">
        <w:t>:</w:t>
      </w:r>
      <w:bookmarkStart w:id="0" w:name="_GoBack"/>
      <w:bookmarkEnd w:id="0"/>
    </w:p>
    <w:tbl>
      <w:tblPr>
        <w:tblW w:w="0" w:type="auto"/>
        <w:tblCellSpacing w:w="2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124C57" w:rsidRPr="00124C57" w14:paraId="628A6777" w14:textId="77777777" w:rsidTr="00124C57">
        <w:trPr>
          <w:tblCellSpacing w:w="20" w:type="dxa"/>
        </w:trPr>
        <w:tc>
          <w:tcPr>
            <w:tcW w:w="1711" w:type="dxa"/>
            <w:shd w:val="clear" w:color="auto" w:fill="auto"/>
          </w:tcPr>
          <w:p w14:paraId="3CD955A7" w14:textId="77777777" w:rsidR="00124C57" w:rsidRPr="00124C57" w:rsidRDefault="00124C57" w:rsidP="00124C57">
            <w:r>
              <w:t>Abortion</w:t>
            </w:r>
          </w:p>
        </w:tc>
        <w:tc>
          <w:tcPr>
            <w:tcW w:w="1731" w:type="dxa"/>
            <w:shd w:val="clear" w:color="auto" w:fill="auto"/>
          </w:tcPr>
          <w:p w14:paraId="78B7C926" w14:textId="77777777" w:rsidR="00124C57" w:rsidRPr="00124C57" w:rsidRDefault="00124C57" w:rsidP="00124C57">
            <w:r>
              <w:t>Budget and Taxes</w:t>
            </w:r>
          </w:p>
        </w:tc>
        <w:tc>
          <w:tcPr>
            <w:tcW w:w="1731" w:type="dxa"/>
            <w:shd w:val="clear" w:color="auto" w:fill="auto"/>
          </w:tcPr>
          <w:p w14:paraId="3DAC9CB5" w14:textId="77777777" w:rsidR="00124C57" w:rsidRPr="00124C57" w:rsidRDefault="00124C57" w:rsidP="00124C57">
            <w:r>
              <w:t>Campaign Reform</w:t>
            </w:r>
          </w:p>
        </w:tc>
        <w:tc>
          <w:tcPr>
            <w:tcW w:w="1731" w:type="dxa"/>
            <w:shd w:val="clear" w:color="auto" w:fill="auto"/>
          </w:tcPr>
          <w:p w14:paraId="2204A6CB" w14:textId="77777777" w:rsidR="00124C57" w:rsidRPr="00124C57" w:rsidRDefault="00124C57" w:rsidP="00124C57">
            <w:r>
              <w:t>Crime and Drugs</w:t>
            </w:r>
          </w:p>
        </w:tc>
        <w:tc>
          <w:tcPr>
            <w:tcW w:w="1712" w:type="dxa"/>
            <w:shd w:val="clear" w:color="auto" w:fill="auto"/>
          </w:tcPr>
          <w:p w14:paraId="277F87D3" w14:textId="77777777" w:rsidR="00124C57" w:rsidRPr="00124C57" w:rsidRDefault="00124C57" w:rsidP="00124C57">
            <w:r>
              <w:t>Education</w:t>
            </w:r>
          </w:p>
        </w:tc>
      </w:tr>
      <w:tr w:rsidR="00124C57" w:rsidRPr="00124C57" w14:paraId="2FEB1FC0" w14:textId="77777777" w:rsidTr="00124C57">
        <w:trPr>
          <w:tblCellSpacing w:w="20" w:type="dxa"/>
        </w:trPr>
        <w:tc>
          <w:tcPr>
            <w:tcW w:w="1711" w:type="dxa"/>
            <w:shd w:val="clear" w:color="auto" w:fill="auto"/>
          </w:tcPr>
          <w:p w14:paraId="72B03ACF" w14:textId="77777777" w:rsidR="00124C57" w:rsidRPr="00124C57" w:rsidRDefault="00124C57" w:rsidP="00124C57">
            <w:r>
              <w:t>Environment</w:t>
            </w:r>
          </w:p>
        </w:tc>
        <w:tc>
          <w:tcPr>
            <w:tcW w:w="1731" w:type="dxa"/>
            <w:shd w:val="clear" w:color="auto" w:fill="auto"/>
          </w:tcPr>
          <w:p w14:paraId="6DCD1DB1" w14:textId="77777777" w:rsidR="00124C57" w:rsidRPr="00124C57" w:rsidRDefault="00124C57" w:rsidP="00124C57">
            <w:r>
              <w:t>Euthanasia</w:t>
            </w:r>
          </w:p>
        </w:tc>
        <w:tc>
          <w:tcPr>
            <w:tcW w:w="1731" w:type="dxa"/>
            <w:shd w:val="clear" w:color="auto" w:fill="auto"/>
          </w:tcPr>
          <w:p w14:paraId="70F9114C" w14:textId="77777777" w:rsidR="00124C57" w:rsidRPr="00124C57" w:rsidRDefault="00124C57" w:rsidP="00124C57">
            <w:r>
              <w:t>Foreign Relations</w:t>
            </w:r>
          </w:p>
        </w:tc>
        <w:tc>
          <w:tcPr>
            <w:tcW w:w="1731" w:type="dxa"/>
            <w:shd w:val="clear" w:color="auto" w:fill="auto"/>
          </w:tcPr>
          <w:p w14:paraId="1E199682" w14:textId="77777777" w:rsidR="00124C57" w:rsidRPr="00124C57" w:rsidRDefault="00124C57" w:rsidP="00124C57">
            <w:r>
              <w:t>1</w:t>
            </w:r>
            <w:r w:rsidRPr="00124C57">
              <w:rPr>
                <w:vertAlign w:val="superscript"/>
              </w:rPr>
              <w:t>st</w:t>
            </w:r>
            <w:r>
              <w:t xml:space="preserve"> Amendment</w:t>
            </w:r>
          </w:p>
        </w:tc>
        <w:tc>
          <w:tcPr>
            <w:tcW w:w="1712" w:type="dxa"/>
            <w:shd w:val="clear" w:color="auto" w:fill="auto"/>
          </w:tcPr>
          <w:p w14:paraId="56AFC37B" w14:textId="77777777" w:rsidR="00124C57" w:rsidRPr="00124C57" w:rsidRDefault="00124C57" w:rsidP="00124C57">
            <w:r>
              <w:t>Gay Rights</w:t>
            </w:r>
          </w:p>
        </w:tc>
      </w:tr>
      <w:tr w:rsidR="00124C57" w:rsidRPr="00124C57" w14:paraId="6B88A6AF" w14:textId="77777777">
        <w:trPr>
          <w:tblCellSpacing w:w="20" w:type="dxa"/>
        </w:trPr>
        <w:tc>
          <w:tcPr>
            <w:tcW w:w="1711" w:type="dxa"/>
            <w:shd w:val="clear" w:color="auto" w:fill="auto"/>
          </w:tcPr>
          <w:p w14:paraId="6A2DC8F6" w14:textId="77777777" w:rsidR="00124C57" w:rsidRDefault="00124C57" w:rsidP="00124C57">
            <w:r>
              <w:t>Gun Control</w:t>
            </w:r>
          </w:p>
        </w:tc>
        <w:tc>
          <w:tcPr>
            <w:tcW w:w="1731" w:type="dxa"/>
            <w:shd w:val="clear" w:color="auto" w:fill="auto"/>
          </w:tcPr>
          <w:p w14:paraId="798378C1" w14:textId="77777777" w:rsidR="00124C57" w:rsidRDefault="00124C57" w:rsidP="00124C57">
            <w:r>
              <w:t>Health Care</w:t>
            </w:r>
          </w:p>
        </w:tc>
        <w:tc>
          <w:tcPr>
            <w:tcW w:w="1731" w:type="dxa"/>
            <w:shd w:val="clear" w:color="auto" w:fill="auto"/>
          </w:tcPr>
          <w:p w14:paraId="43BC79D3" w14:textId="77777777" w:rsidR="00124C57" w:rsidRDefault="00124C57" w:rsidP="00124C57">
            <w:r>
              <w:t>Immigration</w:t>
            </w:r>
          </w:p>
        </w:tc>
        <w:tc>
          <w:tcPr>
            <w:tcW w:w="1731" w:type="dxa"/>
            <w:shd w:val="clear" w:color="auto" w:fill="auto"/>
          </w:tcPr>
          <w:p w14:paraId="309A7B48" w14:textId="77777777" w:rsidR="00124C57" w:rsidRDefault="00124C57" w:rsidP="00124C57">
            <w:r>
              <w:t>International Trade</w:t>
            </w:r>
          </w:p>
        </w:tc>
        <w:tc>
          <w:tcPr>
            <w:tcW w:w="1712" w:type="dxa"/>
            <w:shd w:val="clear" w:color="auto" w:fill="auto"/>
          </w:tcPr>
          <w:p w14:paraId="317834A7" w14:textId="77777777" w:rsidR="00124C57" w:rsidRDefault="00124C57" w:rsidP="00124C57">
            <w:r>
              <w:t>Social Security</w:t>
            </w:r>
          </w:p>
        </w:tc>
      </w:tr>
    </w:tbl>
    <w:p w14:paraId="746F745E" w14:textId="77777777" w:rsidR="00124C57" w:rsidRDefault="00124C57" w:rsidP="00124C57">
      <w:pPr>
        <w:jc w:val="center"/>
      </w:pPr>
    </w:p>
    <w:p w14:paraId="72D03075" w14:textId="77777777" w:rsidR="00B04873" w:rsidRPr="00B04873" w:rsidRDefault="00124C57" w:rsidP="00124C57">
      <w:pPr>
        <w:jc w:val="center"/>
      </w:pPr>
      <w:r>
        <w:t>Where to find good articles will be discussed in class!</w:t>
      </w:r>
    </w:p>
    <w:sectPr w:rsidR="00B04873" w:rsidRPr="00B04873" w:rsidSect="00124C57">
      <w:pgSz w:w="12240" w:h="15840"/>
      <w:pgMar w:top="144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B59"/>
    <w:multiLevelType w:val="hybridMultilevel"/>
    <w:tmpl w:val="E8F0C37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A522EB5"/>
    <w:multiLevelType w:val="hybridMultilevel"/>
    <w:tmpl w:val="1486D85E"/>
    <w:lvl w:ilvl="0" w:tplc="B5EAE67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36B67"/>
    <w:multiLevelType w:val="hybridMultilevel"/>
    <w:tmpl w:val="5E3ED878"/>
    <w:lvl w:ilvl="0" w:tplc="04090001">
      <w:start w:val="1"/>
      <w:numFmt w:val="bullet"/>
      <w:lvlText w:val="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365F1A3B"/>
    <w:multiLevelType w:val="hybridMultilevel"/>
    <w:tmpl w:val="FD10F026"/>
    <w:lvl w:ilvl="0" w:tplc="04090001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B4D2A84"/>
    <w:multiLevelType w:val="hybridMultilevel"/>
    <w:tmpl w:val="AC667750"/>
    <w:lvl w:ilvl="0" w:tplc="0409000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55A"/>
    <w:multiLevelType w:val="hybridMultilevel"/>
    <w:tmpl w:val="6450A5D6"/>
    <w:lvl w:ilvl="0" w:tplc="B5EAE67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61E74"/>
    <w:multiLevelType w:val="hybridMultilevel"/>
    <w:tmpl w:val="0FD0FC22"/>
    <w:lvl w:ilvl="0" w:tplc="B5EAE67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A2263F"/>
    <w:multiLevelType w:val="hybridMultilevel"/>
    <w:tmpl w:val="45540D80"/>
    <w:lvl w:ilvl="0" w:tplc="9C9A04C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281848"/>
    <w:multiLevelType w:val="hybridMultilevel"/>
    <w:tmpl w:val="5136D71C"/>
    <w:lvl w:ilvl="0" w:tplc="B5EAE67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873"/>
    <w:rsid w:val="00124C57"/>
    <w:rsid w:val="007D6514"/>
    <w:rsid w:val="00B04873"/>
    <w:rsid w:val="00F41D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12B1D590"/>
  <w15:docId w15:val="{98E98A1B-5128-6345-B48C-6A712BF5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A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87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Kunze</dc:creator>
  <cp:keywords/>
  <cp:lastModifiedBy>Lawrence Kunze</cp:lastModifiedBy>
  <cp:revision>2</cp:revision>
  <dcterms:created xsi:type="dcterms:W3CDTF">2011-01-27T20:45:00Z</dcterms:created>
  <dcterms:modified xsi:type="dcterms:W3CDTF">2019-11-04T18:14:00Z</dcterms:modified>
</cp:coreProperties>
</file>