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BA44B" w14:textId="77777777" w:rsidR="009D0041" w:rsidRDefault="009D0041">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p>
    <w:p w14:paraId="2BBAB5F4" w14:textId="77777777" w:rsidR="009D0041" w:rsidRDefault="009D0041">
      <w:r>
        <w:t>Belief Systems</w:t>
      </w:r>
    </w:p>
    <w:p w14:paraId="34E309EA" w14:textId="77777777" w:rsidR="009D0041" w:rsidRDefault="009D0041"/>
    <w:p w14:paraId="0500194C" w14:textId="77777777" w:rsidR="009D0041" w:rsidRPr="007A664D" w:rsidRDefault="009D0041" w:rsidP="009D0041">
      <w:pPr>
        <w:jc w:val="center"/>
        <w:rPr>
          <w:b/>
          <w:sz w:val="28"/>
        </w:rPr>
      </w:pPr>
      <w:r w:rsidRPr="007A664D">
        <w:rPr>
          <w:b/>
          <w:sz w:val="28"/>
        </w:rPr>
        <w:t>Religious Controversy</w:t>
      </w:r>
    </w:p>
    <w:p w14:paraId="6FD7306E" w14:textId="77777777" w:rsidR="009D0041" w:rsidRPr="007A664D" w:rsidRDefault="009D0041" w:rsidP="009D0041">
      <w:pPr>
        <w:jc w:val="center"/>
        <w:rPr>
          <w:b/>
          <w:sz w:val="28"/>
        </w:rPr>
      </w:pPr>
      <w:r w:rsidRPr="007A664D">
        <w:rPr>
          <w:b/>
          <w:sz w:val="28"/>
        </w:rPr>
        <w:t xml:space="preserve">Page #1 </w:t>
      </w:r>
    </w:p>
    <w:p w14:paraId="2D69D22A" w14:textId="77777777" w:rsidR="009D0041" w:rsidRPr="007A664D" w:rsidRDefault="0016434A" w:rsidP="009D0041">
      <w:pPr>
        <w:jc w:val="center"/>
        <w:rPr>
          <w:b/>
          <w:sz w:val="28"/>
        </w:rPr>
      </w:pPr>
      <w:r>
        <w:rPr>
          <w:b/>
          <w:sz w:val="28"/>
        </w:rPr>
        <w:t>Cover Page</w:t>
      </w:r>
    </w:p>
    <w:p w14:paraId="4FB065CE" w14:textId="5C9308EC" w:rsidR="009D0041" w:rsidRDefault="009D0041" w:rsidP="009D0041">
      <w:pPr>
        <w:jc w:val="center"/>
        <w:rPr>
          <w:b/>
          <w:sz w:val="28"/>
        </w:rPr>
      </w:pPr>
    </w:p>
    <w:p w14:paraId="0FCA1B02" w14:textId="2505DDC1" w:rsidR="00F715BE" w:rsidRDefault="00F715BE" w:rsidP="009D0041">
      <w:pPr>
        <w:jc w:val="center"/>
        <w:rPr>
          <w:bCs/>
          <w:sz w:val="28"/>
        </w:rPr>
      </w:pPr>
      <w:r>
        <w:rPr>
          <w:bCs/>
          <w:sz w:val="28"/>
        </w:rPr>
        <w:t xml:space="preserve">Create a Google Slide Deck- Share with </w:t>
      </w:r>
      <w:hyperlink r:id="rId5" w:history="1">
        <w:r w:rsidRPr="009F1325">
          <w:rPr>
            <w:rStyle w:val="Hyperlink"/>
            <w:bCs/>
            <w:sz w:val="28"/>
          </w:rPr>
          <w:t>lkunze@pvcsd.org</w:t>
        </w:r>
      </w:hyperlink>
    </w:p>
    <w:p w14:paraId="376350EE" w14:textId="77777777" w:rsidR="00F715BE" w:rsidRPr="00F715BE" w:rsidRDefault="00F715BE" w:rsidP="009D0041">
      <w:pPr>
        <w:jc w:val="center"/>
        <w:rPr>
          <w:bCs/>
          <w:sz w:val="28"/>
        </w:rPr>
      </w:pPr>
    </w:p>
    <w:p w14:paraId="3D3E73CA" w14:textId="3989518C" w:rsidR="009D0041" w:rsidRPr="007A664D" w:rsidRDefault="009D0041" w:rsidP="009D0041">
      <w:pPr>
        <w:rPr>
          <w:sz w:val="28"/>
        </w:rPr>
      </w:pPr>
      <w:r w:rsidRPr="007A664D">
        <w:rPr>
          <w:sz w:val="28"/>
        </w:rPr>
        <w:t>Your task is to create a cover page for your controversy.  On this cover page you should include</w:t>
      </w:r>
    </w:p>
    <w:p w14:paraId="1FECF210" w14:textId="77777777" w:rsidR="009D0041" w:rsidRPr="007A664D" w:rsidRDefault="009D0041" w:rsidP="009D0041">
      <w:pPr>
        <w:rPr>
          <w:sz w:val="28"/>
        </w:rPr>
      </w:pPr>
    </w:p>
    <w:p w14:paraId="600F15F2" w14:textId="77777777" w:rsidR="009D0041" w:rsidRPr="007A664D" w:rsidRDefault="009D0041" w:rsidP="009D0041">
      <w:pPr>
        <w:pStyle w:val="ListParagraph"/>
        <w:numPr>
          <w:ilvl w:val="0"/>
          <w:numId w:val="1"/>
        </w:numPr>
        <w:rPr>
          <w:sz w:val="28"/>
        </w:rPr>
      </w:pPr>
      <w:r w:rsidRPr="007A664D">
        <w:rPr>
          <w:sz w:val="28"/>
        </w:rPr>
        <w:t>Title of your controversy, centered</w:t>
      </w:r>
    </w:p>
    <w:p w14:paraId="3DC9BF5A" w14:textId="77777777" w:rsidR="009D0041" w:rsidRPr="007A664D" w:rsidRDefault="00864F32" w:rsidP="009D0041">
      <w:pPr>
        <w:pStyle w:val="ListParagraph"/>
        <w:numPr>
          <w:ilvl w:val="0"/>
          <w:numId w:val="1"/>
        </w:numPr>
        <w:rPr>
          <w:sz w:val="28"/>
        </w:rPr>
      </w:pPr>
      <w:r>
        <w:rPr>
          <w:sz w:val="28"/>
        </w:rPr>
        <w:t>Your name,</w:t>
      </w:r>
      <w:r w:rsidR="009D0041" w:rsidRPr="007A664D">
        <w:rPr>
          <w:sz w:val="28"/>
        </w:rPr>
        <w:t xml:space="preserve"> class</w:t>
      </w:r>
      <w:r>
        <w:rPr>
          <w:sz w:val="28"/>
        </w:rPr>
        <w:t>,</w:t>
      </w:r>
      <w:r w:rsidR="009D0041" w:rsidRPr="007A664D">
        <w:rPr>
          <w:sz w:val="28"/>
        </w:rPr>
        <w:t xml:space="preserve"> and date.</w:t>
      </w:r>
    </w:p>
    <w:p w14:paraId="7FBEC2BF" w14:textId="77777777" w:rsidR="009D0041" w:rsidRPr="007A664D" w:rsidRDefault="009D0041" w:rsidP="009D0041">
      <w:pPr>
        <w:pStyle w:val="ListParagraph"/>
        <w:numPr>
          <w:ilvl w:val="0"/>
          <w:numId w:val="1"/>
        </w:numPr>
        <w:rPr>
          <w:sz w:val="28"/>
        </w:rPr>
      </w:pPr>
      <w:r w:rsidRPr="007A664D">
        <w:rPr>
          <w:sz w:val="28"/>
        </w:rPr>
        <w:t xml:space="preserve">An </w:t>
      </w:r>
      <w:r w:rsidRPr="00343DB5">
        <w:rPr>
          <w:i/>
          <w:color w:val="808080" w:themeColor="background1" w:themeShade="80"/>
          <w:sz w:val="28"/>
        </w:rPr>
        <w:t>image, political cartoon, or quote</w:t>
      </w:r>
      <w:r w:rsidRPr="007A664D">
        <w:rPr>
          <w:sz w:val="28"/>
        </w:rPr>
        <w:t xml:space="preserve"> from someone regarding this controversy. *</w:t>
      </w:r>
    </w:p>
    <w:p w14:paraId="54421E89" w14:textId="77777777" w:rsidR="009D0041" w:rsidRPr="007A664D" w:rsidRDefault="009D0041" w:rsidP="009D0041">
      <w:pPr>
        <w:pStyle w:val="ListParagraph"/>
        <w:numPr>
          <w:ilvl w:val="0"/>
          <w:numId w:val="1"/>
        </w:numPr>
        <w:rPr>
          <w:sz w:val="28"/>
        </w:rPr>
      </w:pPr>
      <w:r w:rsidRPr="007A664D">
        <w:rPr>
          <w:sz w:val="28"/>
        </w:rPr>
        <w:t>Your “core question” **</w:t>
      </w:r>
    </w:p>
    <w:p w14:paraId="079A3F12" w14:textId="77777777" w:rsidR="009D0041" w:rsidRPr="007A664D" w:rsidRDefault="009D0041" w:rsidP="009D0041">
      <w:pPr>
        <w:rPr>
          <w:sz w:val="28"/>
        </w:rPr>
      </w:pPr>
    </w:p>
    <w:p w14:paraId="43724C16" w14:textId="77777777" w:rsidR="009D0041" w:rsidRPr="007A664D" w:rsidRDefault="009D0041" w:rsidP="009D0041">
      <w:pPr>
        <w:rPr>
          <w:sz w:val="28"/>
        </w:rPr>
      </w:pPr>
    </w:p>
    <w:p w14:paraId="12DDCAD3" w14:textId="77777777" w:rsidR="009D0041" w:rsidRPr="007A664D" w:rsidRDefault="009D0041" w:rsidP="009D0041">
      <w:pPr>
        <w:rPr>
          <w:sz w:val="28"/>
        </w:rPr>
      </w:pPr>
      <w:r w:rsidRPr="007A664D">
        <w:rPr>
          <w:sz w:val="28"/>
        </w:rPr>
        <w:t>*Your aim in this informational packet is not to persuade- In fact you should be making a concerned effort in NOT persuading!  You are merely showing the history and various viewpoints of your controversy.  So your image, political cartoon, or quote should not be poking fun at one side of the issue.</w:t>
      </w:r>
    </w:p>
    <w:p w14:paraId="55F8A0FE" w14:textId="77777777" w:rsidR="009D0041" w:rsidRPr="007A664D" w:rsidRDefault="009D0041" w:rsidP="009D0041">
      <w:pPr>
        <w:rPr>
          <w:sz w:val="28"/>
        </w:rPr>
      </w:pPr>
    </w:p>
    <w:p w14:paraId="3E450518" w14:textId="77777777" w:rsidR="009D0041" w:rsidRPr="007A664D" w:rsidRDefault="009D0041" w:rsidP="009D0041">
      <w:pPr>
        <w:rPr>
          <w:sz w:val="28"/>
        </w:rPr>
      </w:pPr>
    </w:p>
    <w:p w14:paraId="78E134DE" w14:textId="77777777" w:rsidR="007A664D" w:rsidRDefault="009D0041" w:rsidP="009D0041">
      <w:pPr>
        <w:rPr>
          <w:sz w:val="28"/>
        </w:rPr>
      </w:pPr>
      <w:r w:rsidRPr="007A664D">
        <w:rPr>
          <w:sz w:val="28"/>
        </w:rPr>
        <w:t xml:space="preserve">**Your core question is the entire basis of the controversy, summed up in one question.  See </w:t>
      </w:r>
      <w:hyperlink r:id="rId6" w:history="1">
        <w:r w:rsidRPr="007A664D">
          <w:rPr>
            <w:rStyle w:val="Hyperlink"/>
            <w:sz w:val="28"/>
          </w:rPr>
          <w:t>www.procon.org</w:t>
        </w:r>
      </w:hyperlink>
      <w:r w:rsidRPr="007A664D">
        <w:rPr>
          <w:sz w:val="28"/>
        </w:rPr>
        <w:t xml:space="preserve"> for examples. </w:t>
      </w:r>
    </w:p>
    <w:p w14:paraId="72B62FF7" w14:textId="77777777" w:rsidR="006302B5" w:rsidRDefault="006302B5" w:rsidP="009D0041">
      <w:pPr>
        <w:rPr>
          <w:sz w:val="28"/>
        </w:rPr>
      </w:pPr>
    </w:p>
    <w:p w14:paraId="525B18BB" w14:textId="77777777" w:rsidR="006302B5" w:rsidRDefault="006302B5" w:rsidP="009D0041">
      <w:pPr>
        <w:rPr>
          <w:sz w:val="28"/>
        </w:rPr>
      </w:pPr>
    </w:p>
    <w:p w14:paraId="0BD09D78" w14:textId="77777777" w:rsidR="007A664D" w:rsidRDefault="007A664D" w:rsidP="009D0041">
      <w:pPr>
        <w:rPr>
          <w:sz w:val="28"/>
        </w:rPr>
      </w:pPr>
    </w:p>
    <w:p w14:paraId="5D35CEC5" w14:textId="77777777" w:rsidR="007A664D" w:rsidRDefault="007A664D" w:rsidP="009D0041">
      <w:pPr>
        <w:rPr>
          <w:sz w:val="28"/>
        </w:rPr>
      </w:pPr>
    </w:p>
    <w:p w14:paraId="744A5506" w14:textId="77777777" w:rsidR="007A664D" w:rsidRDefault="007A664D" w:rsidP="009D0041">
      <w:pPr>
        <w:rPr>
          <w:sz w:val="28"/>
        </w:rPr>
      </w:pPr>
      <w:r>
        <w:rPr>
          <w:sz w:val="28"/>
        </w:rPr>
        <w:t>Make sure to keep track of the sources you use!</w:t>
      </w:r>
    </w:p>
    <w:p w14:paraId="62ACB1E0" w14:textId="77777777" w:rsidR="007A664D" w:rsidRDefault="007A664D" w:rsidP="009D0041">
      <w:pPr>
        <w:rPr>
          <w:sz w:val="28"/>
        </w:rPr>
      </w:pPr>
    </w:p>
    <w:p w14:paraId="1630D165" w14:textId="77777777" w:rsidR="006302B5" w:rsidRDefault="007A664D" w:rsidP="009D0041">
      <w:pPr>
        <w:rPr>
          <w:i/>
          <w:sz w:val="28"/>
        </w:rPr>
      </w:pPr>
      <w:r w:rsidRPr="007A664D">
        <w:rPr>
          <w:i/>
          <w:sz w:val="28"/>
        </w:rPr>
        <w:t>Helpful Sites</w:t>
      </w:r>
      <w:r w:rsidR="006302B5">
        <w:rPr>
          <w:i/>
          <w:sz w:val="28"/>
        </w:rPr>
        <w:t>:</w:t>
      </w:r>
    </w:p>
    <w:p w14:paraId="69DDBC32" w14:textId="77777777" w:rsidR="006302B5" w:rsidRDefault="006302B5" w:rsidP="009D0041">
      <w:pPr>
        <w:rPr>
          <w:i/>
          <w:sz w:val="28"/>
        </w:rPr>
      </w:pPr>
      <w:r>
        <w:rPr>
          <w:i/>
          <w:sz w:val="28"/>
        </w:rPr>
        <w:t>Remember the Belief Systems Tile…</w:t>
      </w:r>
    </w:p>
    <w:p w14:paraId="7A89C651" w14:textId="77777777" w:rsidR="006302B5" w:rsidRDefault="006302B5" w:rsidP="009D0041">
      <w:pPr>
        <w:rPr>
          <w:i/>
          <w:sz w:val="28"/>
        </w:rPr>
      </w:pPr>
      <w:r>
        <w:rPr>
          <w:i/>
          <w:sz w:val="28"/>
        </w:rPr>
        <w:t xml:space="preserve"> Opposing Viewpoints has Images!</w:t>
      </w:r>
    </w:p>
    <w:p w14:paraId="128A10CF" w14:textId="77777777" w:rsidR="009D0041" w:rsidRPr="006302B5" w:rsidRDefault="003607B7" w:rsidP="009D0041">
      <w:pPr>
        <w:rPr>
          <w:i/>
          <w:sz w:val="28"/>
        </w:rPr>
      </w:pPr>
      <w:hyperlink r:id="rId7" w:history="1">
        <w:r w:rsidR="006302B5" w:rsidRPr="00FF39C7">
          <w:rPr>
            <w:rStyle w:val="Hyperlink"/>
            <w:i/>
            <w:sz w:val="28"/>
          </w:rPr>
          <w:t>www.Ca</w:t>
        </w:r>
        <w:bookmarkStart w:id="0" w:name="_GoBack"/>
        <w:bookmarkEnd w:id="0"/>
        <w:r w:rsidR="006302B5" w:rsidRPr="00FF39C7">
          <w:rPr>
            <w:rStyle w:val="Hyperlink"/>
            <w:i/>
            <w:sz w:val="28"/>
          </w:rPr>
          <w:t>g</w:t>
        </w:r>
        <w:r w:rsidR="006302B5" w:rsidRPr="00FF39C7">
          <w:rPr>
            <w:rStyle w:val="Hyperlink"/>
            <w:i/>
            <w:sz w:val="28"/>
          </w:rPr>
          <w:t>le.com</w:t>
        </w:r>
      </w:hyperlink>
      <w:r w:rsidR="006302B5">
        <w:rPr>
          <w:i/>
          <w:sz w:val="28"/>
        </w:rPr>
        <w:t xml:space="preserve"> - Political Cartoons</w:t>
      </w:r>
    </w:p>
    <w:p w14:paraId="55B38095" w14:textId="77777777" w:rsidR="009D0041" w:rsidRPr="009D0041" w:rsidRDefault="009D0041" w:rsidP="009D0041"/>
    <w:p w14:paraId="6258B47C" w14:textId="77777777" w:rsidR="009D0041" w:rsidRPr="009D0041" w:rsidRDefault="009D0041" w:rsidP="009D0041"/>
    <w:sectPr w:rsidR="009D0041" w:rsidRPr="009D0041" w:rsidSect="009D004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altName w:val="Times New Roman"/>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D165F8"/>
    <w:multiLevelType w:val="hybridMultilevel"/>
    <w:tmpl w:val="96AEF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9D0041"/>
    <w:rsid w:val="000A5D03"/>
    <w:rsid w:val="0016434A"/>
    <w:rsid w:val="0024228D"/>
    <w:rsid w:val="00343DB5"/>
    <w:rsid w:val="003607B7"/>
    <w:rsid w:val="0043354A"/>
    <w:rsid w:val="006302B5"/>
    <w:rsid w:val="007A664D"/>
    <w:rsid w:val="00864F32"/>
    <w:rsid w:val="009D0041"/>
    <w:rsid w:val="00D83BD8"/>
    <w:rsid w:val="00F715BE"/>
    <w:rsid w:val="00FA560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23DB3915"/>
  <w15:docId w15:val="{93778073-20F3-A14A-B150-3F31475D5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9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041"/>
    <w:pPr>
      <w:ind w:left="720"/>
      <w:contextualSpacing/>
    </w:pPr>
  </w:style>
  <w:style w:type="character" w:styleId="Hyperlink">
    <w:name w:val="Hyperlink"/>
    <w:basedOn w:val="DefaultParagraphFont"/>
    <w:uiPriority w:val="99"/>
    <w:unhideWhenUsed/>
    <w:rsid w:val="009D0041"/>
    <w:rPr>
      <w:color w:val="0000FF" w:themeColor="hyperlink"/>
      <w:u w:val="single"/>
    </w:rPr>
  </w:style>
  <w:style w:type="character" w:styleId="FollowedHyperlink">
    <w:name w:val="FollowedHyperlink"/>
    <w:basedOn w:val="DefaultParagraphFont"/>
    <w:uiPriority w:val="99"/>
    <w:semiHidden/>
    <w:unhideWhenUsed/>
    <w:rsid w:val="009D0041"/>
    <w:rPr>
      <w:color w:val="800080" w:themeColor="followedHyperlink"/>
      <w:u w:val="single"/>
    </w:rPr>
  </w:style>
  <w:style w:type="character" w:styleId="UnresolvedMention">
    <w:name w:val="Unresolved Mention"/>
    <w:basedOn w:val="DefaultParagraphFont"/>
    <w:uiPriority w:val="99"/>
    <w:semiHidden/>
    <w:unhideWhenUsed/>
    <w:rsid w:val="00F71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g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con.org" TargetMode="External"/><Relationship Id="rId5" Type="http://schemas.openxmlformats.org/officeDocument/2006/relationships/hyperlink" Target="mailto:lkunze@pvcsd.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PVCSD</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Kunze</dc:creator>
  <cp:keywords/>
  <cp:lastModifiedBy>Lawrence Kunze</cp:lastModifiedBy>
  <cp:revision>3</cp:revision>
  <dcterms:created xsi:type="dcterms:W3CDTF">2015-05-01T17:48:00Z</dcterms:created>
  <dcterms:modified xsi:type="dcterms:W3CDTF">2019-12-12T13:00:00Z</dcterms:modified>
</cp:coreProperties>
</file>